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00" w:rsidRPr="00132700" w:rsidRDefault="00132700" w:rsidP="001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bookmarkStart w:id="0" w:name="_GoBack"/>
      <w:bookmarkEnd w:id="0"/>
      <w:r w:rsidRPr="00132700">
        <w:rPr>
          <w:sz w:val="28"/>
        </w:rPr>
        <w:t>Témoignage d’un parent Nicole  devenue bénévole à l’UNAFAM35</w:t>
      </w:r>
      <w:r>
        <w:rPr>
          <w:sz w:val="28"/>
        </w:rPr>
        <w:t xml:space="preserve"> le </w:t>
      </w:r>
      <w:r w:rsidRPr="00132700">
        <w:rPr>
          <w:sz w:val="28"/>
        </w:rPr>
        <w:t xml:space="preserve"> 2016.03.24 SISM St Grégoire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 w:rsidRPr="00845EF2">
        <w:rPr>
          <w:b/>
          <w:sz w:val="24"/>
          <w:szCs w:val="24"/>
        </w:rPr>
        <w:t>Je vais témoigner l’histoire d’une famille banale  papa maman 2 enfants. 2 jeunes comme bien</w:t>
      </w:r>
      <w:r w:rsidRPr="0083654A">
        <w:rPr>
          <w:sz w:val="24"/>
          <w:szCs w:val="24"/>
        </w:rPr>
        <w:t xml:space="preserve"> d’autres plutôt en bonne santé physique, pratiquant du sport, plutôt curieux  et au parcours scolaire avec des haut</w:t>
      </w:r>
      <w:r>
        <w:rPr>
          <w:sz w:val="24"/>
          <w:szCs w:val="24"/>
        </w:rPr>
        <w:t xml:space="preserve">s et des bas </w:t>
      </w:r>
      <w:r w:rsidRPr="0083654A">
        <w:rPr>
          <w:sz w:val="24"/>
          <w:szCs w:val="24"/>
        </w:rPr>
        <w:t xml:space="preserve"> mais au final ayant acquis une formation de base solide</w:t>
      </w:r>
      <w:r>
        <w:rPr>
          <w:sz w:val="24"/>
          <w:szCs w:val="24"/>
        </w:rPr>
        <w:t xml:space="preserve">. </w:t>
      </w:r>
      <w:r w:rsidRPr="0083654A">
        <w:rPr>
          <w:sz w:val="24"/>
          <w:szCs w:val="24"/>
        </w:rPr>
        <w:t>Vers 25 ans tout y est pour affronter le monde du travail, la société</w:t>
      </w:r>
      <w:r>
        <w:rPr>
          <w:sz w:val="24"/>
          <w:szCs w:val="24"/>
        </w:rPr>
        <w:t xml:space="preserve"> des années 90,  Des parents satisfaits </w:t>
      </w:r>
      <w:r w:rsidRPr="0083654A">
        <w:rPr>
          <w:sz w:val="24"/>
          <w:szCs w:val="24"/>
        </w:rPr>
        <w:t>ayant fait leur job</w:t>
      </w:r>
      <w:r>
        <w:rPr>
          <w:sz w:val="24"/>
          <w:szCs w:val="24"/>
        </w:rPr>
        <w:t>.</w:t>
      </w:r>
      <w:r w:rsidRPr="0083654A">
        <w:rPr>
          <w:sz w:val="24"/>
          <w:szCs w:val="24"/>
        </w:rPr>
        <w:t xml:space="preserve"> </w:t>
      </w:r>
    </w:p>
    <w:p w:rsidR="00132700" w:rsidRPr="00A14962" w:rsidRDefault="00132700" w:rsidP="00132700">
      <w:pPr>
        <w:jc w:val="both"/>
        <w:rPr>
          <w:sz w:val="24"/>
          <w:szCs w:val="24"/>
        </w:rPr>
      </w:pPr>
      <w:r w:rsidRPr="0083654A">
        <w:rPr>
          <w:sz w:val="24"/>
          <w:szCs w:val="24"/>
        </w:rPr>
        <w:t>Et bien non</w:t>
      </w:r>
      <w:r>
        <w:rPr>
          <w:sz w:val="24"/>
          <w:szCs w:val="24"/>
        </w:rPr>
        <w:t xml:space="preserve"> ! </w:t>
      </w:r>
      <w:r w:rsidRPr="0083654A">
        <w:rPr>
          <w:sz w:val="24"/>
          <w:szCs w:val="24"/>
        </w:rPr>
        <w:t xml:space="preserve"> La suite ne fut p</w:t>
      </w:r>
      <w:r>
        <w:rPr>
          <w:sz w:val="24"/>
          <w:szCs w:val="24"/>
        </w:rPr>
        <w:t xml:space="preserve">as un long fleuve tranquille. 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Cette</w:t>
      </w:r>
      <w:r w:rsidRPr="0083654A">
        <w:rPr>
          <w:sz w:val="24"/>
          <w:szCs w:val="24"/>
        </w:rPr>
        <w:t xml:space="preserve"> fa</w:t>
      </w:r>
      <w:r>
        <w:rPr>
          <w:sz w:val="24"/>
          <w:szCs w:val="24"/>
        </w:rPr>
        <w:t xml:space="preserve">mille confiante en l’avenir  n’a pas vu  grand-chose venir </w:t>
      </w:r>
      <w:r w:rsidRPr="0083654A">
        <w:rPr>
          <w:sz w:val="24"/>
          <w:szCs w:val="24"/>
        </w:rPr>
        <w:t xml:space="preserve">d’abord  parce qu’il y avait l’éloignement physique mais aussi un </w:t>
      </w:r>
      <w:r>
        <w:rPr>
          <w:sz w:val="24"/>
          <w:szCs w:val="24"/>
        </w:rPr>
        <w:t xml:space="preserve">jeune adulte </w:t>
      </w:r>
      <w:r w:rsidRPr="0083654A">
        <w:rPr>
          <w:sz w:val="24"/>
          <w:szCs w:val="24"/>
        </w:rPr>
        <w:t xml:space="preserve"> qui masque habilement son mal être, ses angoisses, </w:t>
      </w:r>
      <w:r>
        <w:rPr>
          <w:sz w:val="24"/>
          <w:szCs w:val="24"/>
        </w:rPr>
        <w:t>ses peurs …</w:t>
      </w:r>
    </w:p>
    <w:p w:rsidR="00132700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Après ses études, une période chaotique de 8</w:t>
      </w:r>
      <w:r w:rsidRPr="0083654A">
        <w:rPr>
          <w:sz w:val="24"/>
          <w:szCs w:val="24"/>
        </w:rPr>
        <w:t xml:space="preserve">  </w:t>
      </w:r>
      <w:r>
        <w:rPr>
          <w:sz w:val="24"/>
          <w:szCs w:val="24"/>
        </w:rPr>
        <w:t>ans où se succèdent emploi, chômage, emploi, chômage …</w:t>
      </w:r>
    </w:p>
    <w:p w:rsidR="00132700" w:rsidRPr="0083654A" w:rsidRDefault="00132700" w:rsidP="00132700">
      <w:pPr>
        <w:jc w:val="both"/>
        <w:rPr>
          <w:sz w:val="24"/>
          <w:szCs w:val="24"/>
        </w:rPr>
      </w:pPr>
      <w:r>
        <w:rPr>
          <w:sz w:val="24"/>
          <w:szCs w:val="24"/>
        </w:rPr>
        <w:t>Il  passe du statut d’ingénieur en 2003 à celui du RSA en 2010,   Il s’obstine, s’épuise, s’exprime de moins en moins, perd ses amis, s’isole,</w:t>
      </w:r>
      <w:r w:rsidRPr="00257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vit </w:t>
      </w:r>
      <w:r w:rsidRPr="00867364">
        <w:rPr>
          <w:sz w:val="24"/>
          <w:szCs w:val="24"/>
        </w:rPr>
        <w:t xml:space="preserve"> </w:t>
      </w:r>
      <w:r>
        <w:rPr>
          <w:sz w:val="24"/>
          <w:szCs w:val="24"/>
        </w:rPr>
        <w:t>de plus en plus à l’envers, il ne comprend pas lui-même pourquoi sa</w:t>
      </w:r>
      <w:r w:rsidRPr="00257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 est si compliquée, si douloureuse, l’angoisse l’envahit jusqu’à une certaine tétanie du corps. </w:t>
      </w:r>
    </w:p>
    <w:p w:rsidR="00132700" w:rsidRDefault="00132700" w:rsidP="00132700">
      <w:pPr>
        <w:jc w:val="both"/>
        <w:rPr>
          <w:sz w:val="24"/>
          <w:szCs w:val="24"/>
        </w:rPr>
      </w:pPr>
      <w:r w:rsidRPr="0083654A">
        <w:rPr>
          <w:sz w:val="24"/>
          <w:szCs w:val="24"/>
        </w:rPr>
        <w:t>On ne comprend plus rien, on ne le sait pas encore</w:t>
      </w:r>
      <w:r>
        <w:rPr>
          <w:sz w:val="24"/>
          <w:szCs w:val="24"/>
        </w:rPr>
        <w:t>,</w:t>
      </w:r>
      <w:r w:rsidRPr="0083654A">
        <w:rPr>
          <w:sz w:val="24"/>
          <w:szCs w:val="24"/>
        </w:rPr>
        <w:t xml:space="preserve"> mais  l</w:t>
      </w:r>
      <w:r>
        <w:rPr>
          <w:sz w:val="24"/>
          <w:szCs w:val="24"/>
        </w:rPr>
        <w:t xml:space="preserve">a maladie est là jusqu’au jour où </w:t>
      </w:r>
      <w:r w:rsidRPr="0083654A">
        <w:rPr>
          <w:sz w:val="24"/>
          <w:szCs w:val="24"/>
        </w:rPr>
        <w:t xml:space="preserve"> l’hospitalisation  devient un</w:t>
      </w:r>
      <w:r>
        <w:rPr>
          <w:sz w:val="24"/>
          <w:szCs w:val="24"/>
        </w:rPr>
        <w:t>e urgence, le diagnostic tombe « </w:t>
      </w:r>
      <w:r w:rsidRPr="0083654A">
        <w:rPr>
          <w:sz w:val="24"/>
          <w:szCs w:val="24"/>
        </w:rPr>
        <w:t>schizophrénie</w:t>
      </w:r>
      <w:r>
        <w:rPr>
          <w:sz w:val="24"/>
          <w:szCs w:val="24"/>
        </w:rPr>
        <w:t> »</w:t>
      </w:r>
      <w:r w:rsidRPr="0083654A">
        <w:rPr>
          <w:sz w:val="24"/>
          <w:szCs w:val="24"/>
        </w:rPr>
        <w:t xml:space="preserve"> on s’en doutait un peu (internet) bien</w:t>
      </w:r>
      <w:r>
        <w:rPr>
          <w:sz w:val="24"/>
          <w:szCs w:val="24"/>
        </w:rPr>
        <w:t xml:space="preserve"> sûr mais le verdict</w:t>
      </w:r>
      <w:r w:rsidRPr="0083654A">
        <w:rPr>
          <w:sz w:val="24"/>
          <w:szCs w:val="24"/>
        </w:rPr>
        <w:t xml:space="preserve"> est </w:t>
      </w:r>
      <w:r>
        <w:rPr>
          <w:sz w:val="24"/>
          <w:szCs w:val="24"/>
        </w:rPr>
        <w:t>là : schizophrénie et moi j’ai compris  folie !</w:t>
      </w:r>
      <w:r w:rsidRPr="0083654A">
        <w:rPr>
          <w:sz w:val="24"/>
          <w:szCs w:val="24"/>
        </w:rPr>
        <w:t xml:space="preserve"> </w:t>
      </w:r>
      <w:r>
        <w:rPr>
          <w:sz w:val="24"/>
          <w:szCs w:val="24"/>
        </w:rPr>
        <w:t>Comment est-ce possible ? Un choc qui pendant l’entretien</w:t>
      </w:r>
      <w:r w:rsidRPr="0083654A">
        <w:rPr>
          <w:sz w:val="24"/>
          <w:szCs w:val="24"/>
        </w:rPr>
        <w:t xml:space="preserve"> no</w:t>
      </w:r>
      <w:r>
        <w:rPr>
          <w:sz w:val="24"/>
          <w:szCs w:val="24"/>
        </w:rPr>
        <w:t>us fait perdre tous nos moyens d’écoute.</w:t>
      </w:r>
    </w:p>
    <w:p w:rsidR="00132700" w:rsidRPr="00132700" w:rsidRDefault="00132700" w:rsidP="00132700">
      <w:pPr>
        <w:jc w:val="both"/>
        <w:rPr>
          <w:sz w:val="24"/>
          <w:szCs w:val="24"/>
        </w:rPr>
      </w:pPr>
      <w:r w:rsidRPr="007D1B6B">
        <w:rPr>
          <w:b/>
          <w:sz w:val="24"/>
          <w:szCs w:val="24"/>
        </w:rPr>
        <w:t>Au fil du temp</w:t>
      </w:r>
      <w:r>
        <w:rPr>
          <w:sz w:val="24"/>
          <w:szCs w:val="24"/>
        </w:rPr>
        <w:t>s : 2 mois d’hospitalisation, 2 ans de post cure</w:t>
      </w:r>
      <w:r w:rsidRPr="0083654A">
        <w:rPr>
          <w:sz w:val="24"/>
          <w:szCs w:val="24"/>
        </w:rPr>
        <w:t xml:space="preserve">, nous lisons, nous rencontrons,  pour finalement comprendre  que : </w:t>
      </w:r>
      <w:r>
        <w:rPr>
          <w:sz w:val="24"/>
          <w:szCs w:val="24"/>
        </w:rPr>
        <w:t>c</w:t>
      </w:r>
      <w:r w:rsidRPr="00A85098">
        <w:rPr>
          <w:sz w:val="24"/>
          <w:szCs w:val="24"/>
        </w:rPr>
        <w:t>e comportement bizarre ce</w:t>
      </w:r>
      <w:r>
        <w:rPr>
          <w:sz w:val="24"/>
          <w:szCs w:val="24"/>
        </w:rPr>
        <w:t xml:space="preserve"> n’est pas celui d’un jeune </w:t>
      </w:r>
      <w:r w:rsidRPr="00A850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homme </w:t>
      </w:r>
      <w:r w:rsidRPr="00A85098">
        <w:rPr>
          <w:sz w:val="24"/>
          <w:szCs w:val="24"/>
        </w:rPr>
        <w:t xml:space="preserve">qui </w:t>
      </w:r>
      <w:r w:rsidRPr="00BF2F88">
        <w:rPr>
          <w:sz w:val="24"/>
          <w:szCs w:val="24"/>
        </w:rPr>
        <w:t>se cherche</w:t>
      </w:r>
      <w:r w:rsidRPr="00A85098">
        <w:rPr>
          <w:sz w:val="24"/>
          <w:szCs w:val="24"/>
        </w:rPr>
        <w:t xml:space="preserve">, c’est autre chose et surtout qu’il est en grande </w:t>
      </w:r>
      <w:r w:rsidRPr="00BF2F88">
        <w:rPr>
          <w:sz w:val="24"/>
          <w:szCs w:val="24"/>
        </w:rPr>
        <w:t>souffrance.</w:t>
      </w:r>
      <w:r>
        <w:rPr>
          <w:sz w:val="24"/>
          <w:szCs w:val="24"/>
        </w:rPr>
        <w:t xml:space="preserve"> On apprend que l</w:t>
      </w:r>
      <w:r>
        <w:rPr>
          <w:rFonts w:eastAsia="Times New Roman" w:cs="Arial"/>
          <w:sz w:val="24"/>
          <w:szCs w:val="24"/>
        </w:rPr>
        <w:t xml:space="preserve">a maladie psychiatrique </w:t>
      </w:r>
      <w:r w:rsidRPr="0083654A">
        <w:rPr>
          <w:rFonts w:eastAsia="Times New Roman" w:cs="Arial"/>
          <w:sz w:val="24"/>
          <w:szCs w:val="24"/>
        </w:rPr>
        <w:t>génère une quasi-impossibilité de guérison, de</w:t>
      </w:r>
      <w:r>
        <w:rPr>
          <w:rFonts w:eastAsia="Times New Roman" w:cs="Arial"/>
          <w:sz w:val="24"/>
          <w:szCs w:val="24"/>
        </w:rPr>
        <w:t xml:space="preserve">s hospitalisations répétées, des symptômes </w:t>
      </w:r>
      <w:r w:rsidRPr="0083654A">
        <w:rPr>
          <w:rFonts w:eastAsia="Times New Roman" w:cs="Arial"/>
          <w:sz w:val="24"/>
          <w:szCs w:val="24"/>
        </w:rPr>
        <w:t xml:space="preserve"> handicap</w:t>
      </w:r>
      <w:r>
        <w:rPr>
          <w:rFonts w:eastAsia="Times New Roman" w:cs="Arial"/>
          <w:sz w:val="24"/>
          <w:szCs w:val="24"/>
        </w:rPr>
        <w:t xml:space="preserve">ants </w:t>
      </w:r>
      <w:r w:rsidR="00BF2F88">
        <w:rPr>
          <w:rFonts w:eastAsia="Times New Roman" w:cs="Arial"/>
          <w:sz w:val="24"/>
          <w:szCs w:val="24"/>
        </w:rPr>
        <w:t>socialement,</w:t>
      </w:r>
      <w:r w:rsidRPr="0083654A">
        <w:rPr>
          <w:rFonts w:eastAsia="Times New Roman" w:cs="Arial"/>
          <w:sz w:val="24"/>
          <w:szCs w:val="24"/>
        </w:rPr>
        <w:t xml:space="preserve"> des tentatives de suicide, un accès au travail problématique, un repli sur soi, des problèmes comportementaux, de l’exclusion et de la précari</w:t>
      </w:r>
      <w:r>
        <w:rPr>
          <w:rFonts w:eastAsia="Times New Roman" w:cs="Arial"/>
          <w:sz w:val="24"/>
          <w:szCs w:val="24"/>
        </w:rPr>
        <w:t xml:space="preserve">té … </w:t>
      </w:r>
      <w:r w:rsidR="00BF2F88">
        <w:rPr>
          <w:rFonts w:eastAsia="Times New Roman" w:cs="Arial"/>
          <w:sz w:val="24"/>
          <w:szCs w:val="24"/>
        </w:rPr>
        <w:t>etc.</w:t>
      </w:r>
      <w:r>
        <w:rPr>
          <w:rFonts w:eastAsia="Times New Roman" w:cs="Arial"/>
          <w:sz w:val="24"/>
          <w:szCs w:val="24"/>
        </w:rPr>
        <w:t xml:space="preserve"> </w:t>
      </w:r>
    </w:p>
    <w:p w:rsidR="00132700" w:rsidRDefault="00132700" w:rsidP="00132700">
      <w:pPr>
        <w:jc w:val="both"/>
        <w:rPr>
          <w:sz w:val="24"/>
        </w:rPr>
      </w:pPr>
      <w:r w:rsidRPr="00432F4E">
        <w:rPr>
          <w:sz w:val="24"/>
        </w:rPr>
        <w:t xml:space="preserve">Alors commence </w:t>
      </w:r>
      <w:r>
        <w:rPr>
          <w:sz w:val="24"/>
        </w:rPr>
        <w:t xml:space="preserve">pour les parents </w:t>
      </w:r>
      <w:r w:rsidRPr="00432F4E">
        <w:rPr>
          <w:sz w:val="24"/>
        </w:rPr>
        <w:t xml:space="preserve">une </w:t>
      </w:r>
      <w:r w:rsidRPr="00A85098">
        <w:rPr>
          <w:b/>
          <w:sz w:val="24"/>
        </w:rPr>
        <w:t>véritable aventure</w:t>
      </w:r>
      <w:r>
        <w:rPr>
          <w:sz w:val="24"/>
        </w:rPr>
        <w:t xml:space="preserve"> dans ce</w:t>
      </w:r>
      <w:r w:rsidRPr="00432F4E">
        <w:rPr>
          <w:sz w:val="24"/>
        </w:rPr>
        <w:t xml:space="preserve"> monde de la psychiatrie, un</w:t>
      </w:r>
      <w:r>
        <w:rPr>
          <w:sz w:val="24"/>
        </w:rPr>
        <w:t xml:space="preserve"> monde inconnu à la</w:t>
      </w:r>
      <w:r w:rsidRPr="00432F4E">
        <w:rPr>
          <w:sz w:val="24"/>
        </w:rPr>
        <w:t xml:space="preserve"> réputation est </w:t>
      </w:r>
      <w:r>
        <w:rPr>
          <w:sz w:val="24"/>
        </w:rPr>
        <w:t xml:space="preserve"> </w:t>
      </w:r>
      <w:r w:rsidR="00BF2F88">
        <w:rPr>
          <w:sz w:val="24"/>
        </w:rPr>
        <w:t>inquié</w:t>
      </w:r>
      <w:r w:rsidR="00BF2F88" w:rsidRPr="00432F4E">
        <w:rPr>
          <w:sz w:val="24"/>
        </w:rPr>
        <w:t>tant</w:t>
      </w:r>
      <w:r>
        <w:rPr>
          <w:sz w:val="24"/>
        </w:rPr>
        <w:t>.</w:t>
      </w:r>
    </w:p>
    <w:p w:rsidR="00132700" w:rsidRDefault="00132700" w:rsidP="00132700">
      <w:pPr>
        <w:jc w:val="both"/>
        <w:rPr>
          <w:sz w:val="24"/>
        </w:rPr>
      </w:pPr>
      <w:r w:rsidRPr="00A85098">
        <w:rPr>
          <w:b/>
          <w:sz w:val="24"/>
        </w:rPr>
        <w:t>Que va-t-il devenir</w:t>
      </w:r>
      <w:r>
        <w:rPr>
          <w:sz w:val="24"/>
        </w:rPr>
        <w:t xml:space="preserve"> à la sortie de l’hôpital ? Quel sera son avenir ? À quoi sert un CMP ? Un CATTP ?</w:t>
      </w:r>
      <w:r w:rsidRPr="0003414A">
        <w:rPr>
          <w:sz w:val="24"/>
        </w:rPr>
        <w:t xml:space="preserve"> </w:t>
      </w:r>
      <w:r>
        <w:rPr>
          <w:sz w:val="24"/>
        </w:rPr>
        <w:t xml:space="preserve">Ces médicaments à vie c’est quoi au juste ?  Comment expliquer à la famille, aux amis ? </w:t>
      </w:r>
    </w:p>
    <w:p w:rsidR="00132700" w:rsidRPr="00132700" w:rsidRDefault="00132700" w:rsidP="00132700">
      <w:pPr>
        <w:jc w:val="both"/>
        <w:rPr>
          <w:sz w:val="24"/>
        </w:rPr>
      </w:pPr>
      <w:r>
        <w:rPr>
          <w:sz w:val="24"/>
        </w:rPr>
        <w:lastRenderedPageBreak/>
        <w:t xml:space="preserve">Soit nous restons dans le déni, on se replie sur soi-même on n’avance pas  soit on </w:t>
      </w:r>
      <w:r w:rsidRPr="00E95B35">
        <w:rPr>
          <w:sz w:val="24"/>
        </w:rPr>
        <w:t xml:space="preserve"> ressent la nécessité </w:t>
      </w:r>
      <w:r>
        <w:rPr>
          <w:sz w:val="24"/>
        </w:rPr>
        <w:t>de</w:t>
      </w:r>
      <w:r w:rsidRPr="00E95B35">
        <w:rPr>
          <w:sz w:val="24"/>
        </w:rPr>
        <w:t xml:space="preserve"> se rapprocher d’autres parents qu</w:t>
      </w:r>
      <w:r>
        <w:rPr>
          <w:sz w:val="24"/>
        </w:rPr>
        <w:t xml:space="preserve">i connaissent la même situation.  </w:t>
      </w:r>
      <w:r w:rsidRPr="00132700">
        <w:rPr>
          <w:sz w:val="24"/>
        </w:rPr>
        <w:t>Par Internet j’ai eu connaissance d’une association qui aide les familles : l’UNAFAM.</w:t>
      </w:r>
    </w:p>
    <w:p w:rsidR="00132700" w:rsidRPr="00132700" w:rsidRDefault="00132700" w:rsidP="00132700">
      <w:pPr>
        <w:jc w:val="both"/>
        <w:rPr>
          <w:sz w:val="24"/>
        </w:rPr>
      </w:pPr>
      <w:r>
        <w:rPr>
          <w:sz w:val="24"/>
        </w:rPr>
        <w:t>C’est ainsi que je suis arrivée</w:t>
      </w:r>
      <w:r w:rsidRPr="00E95B35">
        <w:rPr>
          <w:sz w:val="24"/>
        </w:rPr>
        <w:t xml:space="preserve"> à </w:t>
      </w:r>
      <w:r w:rsidRPr="00132700">
        <w:rPr>
          <w:sz w:val="24"/>
        </w:rPr>
        <w:t>une permanence UNAFAM35</w:t>
      </w:r>
      <w:r>
        <w:rPr>
          <w:sz w:val="24"/>
        </w:rPr>
        <w:t xml:space="preserve"> à l’Hôtel Dieu de Rennes. Un lieu tout sombre </w:t>
      </w:r>
      <w:r w:rsidRPr="00295205">
        <w:rPr>
          <w:sz w:val="24"/>
        </w:rPr>
        <w:t>o</w:t>
      </w:r>
      <w:r>
        <w:rPr>
          <w:sz w:val="24"/>
        </w:rPr>
        <w:t>ù j’ai été gentiment accueilli.  J’ai eu du mal à m’exprimer, j’ai pleuré mais j’ai ressenti de la bienveillance, de l’empathie, de l’espoir …. Cette rencontre</w:t>
      </w:r>
      <w:r w:rsidRPr="001441C8">
        <w:rPr>
          <w:sz w:val="24"/>
        </w:rPr>
        <w:t xml:space="preserve"> </w:t>
      </w:r>
      <w:r>
        <w:rPr>
          <w:sz w:val="24"/>
        </w:rPr>
        <w:t xml:space="preserve">avec </w:t>
      </w:r>
      <w:r w:rsidRPr="001441C8">
        <w:rPr>
          <w:sz w:val="24"/>
        </w:rPr>
        <w:t>des personnes confrontées au même vé</w:t>
      </w:r>
      <w:r>
        <w:rPr>
          <w:sz w:val="24"/>
        </w:rPr>
        <w:t>cu m’a déculpabilisé, m’a redonné confiance en l’avenir, j’ai retenu : « c’est grave, c’est long mais collectivement on peut s’en sortir ».</w:t>
      </w:r>
    </w:p>
    <w:p w:rsidR="00132700" w:rsidRDefault="00132700" w:rsidP="00132700">
      <w:pPr>
        <w:jc w:val="both"/>
        <w:rPr>
          <w:sz w:val="24"/>
        </w:rPr>
      </w:pPr>
      <w:r>
        <w:rPr>
          <w:sz w:val="24"/>
        </w:rPr>
        <w:t xml:space="preserve">Il faudra des années pour comprendre,  pour apprendre et surtout </w:t>
      </w:r>
      <w:r w:rsidRPr="00705A78">
        <w:rPr>
          <w:b/>
          <w:sz w:val="24"/>
        </w:rPr>
        <w:t>pour accepter</w:t>
      </w:r>
    </w:p>
    <w:p w:rsidR="00BF2F88" w:rsidRDefault="00132700" w:rsidP="00BF2F88">
      <w:pPr>
        <w:jc w:val="both"/>
        <w:rPr>
          <w:sz w:val="24"/>
        </w:rPr>
      </w:pPr>
      <w:r>
        <w:rPr>
          <w:sz w:val="24"/>
        </w:rPr>
        <w:t xml:space="preserve">C’est difficile de </w:t>
      </w:r>
      <w:r w:rsidRPr="002211D2">
        <w:rPr>
          <w:sz w:val="24"/>
        </w:rPr>
        <w:t>faire le deuil de l’</w:t>
      </w:r>
      <w:r>
        <w:rPr>
          <w:sz w:val="24"/>
        </w:rPr>
        <w:t xml:space="preserve">avenir de son enfant </w:t>
      </w:r>
      <w:r w:rsidRPr="002211D2">
        <w:rPr>
          <w:sz w:val="24"/>
        </w:rPr>
        <w:t xml:space="preserve"> pour un adulte </w:t>
      </w:r>
      <w:r>
        <w:rPr>
          <w:sz w:val="24"/>
        </w:rPr>
        <w:t xml:space="preserve">dont l’avenir devient énigmatique, que deviennent ses capacités ? Quelle autonomie dans la société ? Après nous que deviendra-t-il ? </w:t>
      </w:r>
    </w:p>
    <w:p w:rsidR="00BF2F88" w:rsidRPr="00BA727C" w:rsidRDefault="00BF2F88" w:rsidP="00BF2F88">
      <w:pPr>
        <w:jc w:val="both"/>
        <w:rPr>
          <w:sz w:val="24"/>
        </w:rPr>
      </w:pPr>
      <w:r w:rsidRPr="00BA727C">
        <w:rPr>
          <w:sz w:val="24"/>
        </w:rPr>
        <w:t>I</w:t>
      </w:r>
      <w:r w:rsidR="00132700" w:rsidRPr="00BA727C">
        <w:rPr>
          <w:sz w:val="24"/>
        </w:rPr>
        <w:t>l faut en plus se débarrasser des préjugés, de l’image épouvantable véhiculée dans la sphère publique qui assimilent systématiquement la maladie psychique, et plus particulièrement la</w:t>
      </w:r>
      <w:r w:rsidR="00132700" w:rsidRPr="000326D3">
        <w:rPr>
          <w:sz w:val="24"/>
        </w:rPr>
        <w:t xml:space="preserve"> </w:t>
      </w:r>
      <w:r w:rsidR="00132700" w:rsidRPr="00BA727C">
        <w:rPr>
          <w:sz w:val="24"/>
        </w:rPr>
        <w:t>schizophrénie, à la violence, à la criminalité.</w:t>
      </w:r>
    </w:p>
    <w:p w:rsidR="00132700" w:rsidRPr="00BA727C" w:rsidRDefault="00132700" w:rsidP="00BF2F88">
      <w:pPr>
        <w:jc w:val="both"/>
        <w:rPr>
          <w:sz w:val="24"/>
        </w:rPr>
      </w:pPr>
      <w:r w:rsidRPr="007F5482">
        <w:rPr>
          <w:sz w:val="24"/>
        </w:rPr>
        <w:t>Vivre au contact d’une personne ayant des troubles psychiques c’est  un parcours déstabilisant car  pa</w:t>
      </w:r>
      <w:r>
        <w:rPr>
          <w:sz w:val="24"/>
        </w:rPr>
        <w:t xml:space="preserve">rfois : il est comme </w:t>
      </w:r>
      <w:r w:rsidRPr="00BA727C">
        <w:rPr>
          <w:sz w:val="24"/>
        </w:rPr>
        <w:t>tout le monde parfois il  devient incohérent, étrange.</w:t>
      </w:r>
    </w:p>
    <w:p w:rsidR="00132700" w:rsidRPr="00BF2F88" w:rsidRDefault="00132700" w:rsidP="00BF2F88">
      <w:pPr>
        <w:rPr>
          <w:sz w:val="24"/>
        </w:rPr>
      </w:pPr>
      <w:r w:rsidRPr="00BF2F88">
        <w:rPr>
          <w:sz w:val="24"/>
        </w:rPr>
        <w:t xml:space="preserve">Admettre cette  singularité, </w:t>
      </w:r>
      <w:r w:rsidR="00BF2F88">
        <w:rPr>
          <w:sz w:val="24"/>
        </w:rPr>
        <w:t>c’</w:t>
      </w:r>
      <w:r w:rsidR="00BF2F88" w:rsidRPr="00BF2F88">
        <w:rPr>
          <w:sz w:val="24"/>
        </w:rPr>
        <w:t>est</w:t>
      </w:r>
      <w:r w:rsidRPr="00BF2F88">
        <w:rPr>
          <w:sz w:val="24"/>
        </w:rPr>
        <w:t xml:space="preserve"> </w:t>
      </w:r>
      <w:r w:rsidR="00BF2F88">
        <w:rPr>
          <w:sz w:val="24"/>
        </w:rPr>
        <w:t>s’interroger en permanence.</w:t>
      </w:r>
      <w:r w:rsidRPr="00BF2F88">
        <w:rPr>
          <w:sz w:val="24"/>
        </w:rPr>
        <w:t xml:space="preserve"> </w:t>
      </w:r>
      <w:r w:rsidR="00BF2F88">
        <w:rPr>
          <w:sz w:val="24"/>
        </w:rPr>
        <w:t>Q</w:t>
      </w:r>
      <w:r w:rsidRPr="00BF2F88">
        <w:rPr>
          <w:sz w:val="24"/>
        </w:rPr>
        <w:t>u’est ce que la normalité ? Quelles limites entre vouloir son bien et respecter son individualité ?</w:t>
      </w:r>
      <w:r w:rsidR="00BF2F88" w:rsidRPr="00BF2F88">
        <w:rPr>
          <w:sz w:val="24"/>
        </w:rPr>
        <w:t xml:space="preserve"> Faire ou pas faire à sa place, mettre des limites tout en maintenant le contact, se préserver tout en étant </w:t>
      </w:r>
      <w:r w:rsidRPr="00BF2F88">
        <w:rPr>
          <w:sz w:val="24"/>
        </w:rPr>
        <w:t>toujours en alerte</w:t>
      </w:r>
      <w:r w:rsidR="00BF2F88">
        <w:rPr>
          <w:sz w:val="24"/>
        </w:rPr>
        <w:t>,</w:t>
      </w:r>
      <w:r w:rsidRPr="00BF2F88">
        <w:rPr>
          <w:sz w:val="24"/>
        </w:rPr>
        <w:t xml:space="preserve"> sur le fil du rasoir…  C’est fatiguant parfois l’enfer  mais c’est aussi  découvrir  leur courage, leur pugnacité, leur s</w:t>
      </w:r>
      <w:r w:rsidR="00BF2F88">
        <w:rPr>
          <w:sz w:val="24"/>
        </w:rPr>
        <w:t xml:space="preserve">ensibilité </w:t>
      </w:r>
      <w:r w:rsidRPr="00BF2F88">
        <w:rPr>
          <w:sz w:val="24"/>
        </w:rPr>
        <w:t xml:space="preserve"> enfouie et finalement se rendre compte avec le temps  qu’ils sont  de belles personnes </w:t>
      </w:r>
      <w:r w:rsidR="00BF2F88">
        <w:rPr>
          <w:sz w:val="24"/>
        </w:rPr>
        <w:t>courageuse</w:t>
      </w:r>
      <w:r w:rsidRPr="00BF2F88">
        <w:rPr>
          <w:sz w:val="24"/>
        </w:rPr>
        <w:t xml:space="preserve"> qui se battent pour vivre et souvent pour nous faire plaisir !</w:t>
      </w:r>
    </w:p>
    <w:p w:rsidR="00132700" w:rsidRPr="00BF2F88" w:rsidRDefault="00132700" w:rsidP="00132700">
      <w:pPr>
        <w:numPr>
          <w:ilvl w:val="0"/>
          <w:numId w:val="1"/>
        </w:numPr>
        <w:rPr>
          <w:sz w:val="24"/>
        </w:rPr>
      </w:pPr>
      <w:r w:rsidRPr="00BF2F88">
        <w:rPr>
          <w:sz w:val="24"/>
        </w:rPr>
        <w:t>C’est paradoxale mais cette vie de parent</w:t>
      </w:r>
      <w:r w:rsidR="00BF2F88">
        <w:rPr>
          <w:sz w:val="24"/>
        </w:rPr>
        <w:t xml:space="preserve"> </w:t>
      </w:r>
      <w:r w:rsidRPr="00BF2F88">
        <w:rPr>
          <w:sz w:val="24"/>
        </w:rPr>
        <w:t xml:space="preserve">devient  une aventure pleine </w:t>
      </w:r>
      <w:r w:rsidR="00BF2F88">
        <w:rPr>
          <w:sz w:val="24"/>
        </w:rPr>
        <w:t xml:space="preserve">de surprises, </w:t>
      </w:r>
      <w:r w:rsidRPr="00BF2F88">
        <w:rPr>
          <w:sz w:val="24"/>
        </w:rPr>
        <w:t xml:space="preserve"> elle vous change le regard sur les autres et finalement une vie  humainement enrichissante. </w:t>
      </w:r>
    </w:p>
    <w:p w:rsidR="00132700" w:rsidRPr="007E5C88" w:rsidRDefault="00132700" w:rsidP="00132700">
      <w:pPr>
        <w:ind w:left="360"/>
        <w:rPr>
          <w:b/>
          <w:i/>
          <w:color w:val="FF0000"/>
          <w:sz w:val="32"/>
        </w:rPr>
      </w:pPr>
    </w:p>
    <w:p w:rsidR="0012673E" w:rsidRDefault="0012673E"/>
    <w:sectPr w:rsidR="0012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B43"/>
    <w:multiLevelType w:val="hybridMultilevel"/>
    <w:tmpl w:val="AC12B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76BD"/>
    <w:multiLevelType w:val="hybridMultilevel"/>
    <w:tmpl w:val="88FA7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0"/>
    <w:rsid w:val="0012673E"/>
    <w:rsid w:val="00132700"/>
    <w:rsid w:val="007571AC"/>
    <w:rsid w:val="00BA727C"/>
    <w:rsid w:val="00B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900C-D5F4-486A-9077-A27CED5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2021-03-21T13:26:00Z</dcterms:created>
  <dcterms:modified xsi:type="dcterms:W3CDTF">2021-03-21T13:26:00Z</dcterms:modified>
</cp:coreProperties>
</file>